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1259" w14:textId="42B899F1" w:rsidR="0042106A" w:rsidRPr="000D0976" w:rsidRDefault="0010698E" w:rsidP="00B11E8A">
      <w:pPr>
        <w:jc w:val="center"/>
      </w:pPr>
      <w:r w:rsidRPr="000D0976">
        <w:t xml:space="preserve">      </w:t>
      </w:r>
      <w:r w:rsidR="00FA0753" w:rsidRPr="000D0976">
        <w:t xml:space="preserve">      </w:t>
      </w:r>
      <w:r w:rsidR="00B11E8A" w:rsidRPr="000D0976">
        <w:t xml:space="preserve">      </w:t>
      </w:r>
    </w:p>
    <w:p w14:paraId="69A2C0EA" w14:textId="77777777" w:rsidR="00B11E8A" w:rsidRPr="000D0976" w:rsidRDefault="00B11E8A" w:rsidP="003B4E63">
      <w:pPr>
        <w:jc w:val="right"/>
        <w:rPr>
          <w:rFonts w:ascii="Courier New" w:hAnsi="Courier New"/>
          <w:b/>
          <w:i/>
          <w:sz w:val="16"/>
          <w:szCs w:val="16"/>
        </w:rPr>
      </w:pPr>
    </w:p>
    <w:p w14:paraId="1974AAE3" w14:textId="77777777" w:rsidR="00FF3949" w:rsidRDefault="009D1F52" w:rsidP="00FF3949">
      <w:pPr>
        <w:jc w:val="center"/>
        <w:rPr>
          <w:rFonts w:ascii="PT Astra Serif" w:hAnsi="PT Astra Serif"/>
          <w:b/>
          <w:sz w:val="32"/>
          <w:szCs w:val="32"/>
        </w:rPr>
      </w:pPr>
      <w:r w:rsidRPr="00FF3949">
        <w:rPr>
          <w:rFonts w:ascii="PT Astra Serif" w:hAnsi="PT Astra Serif"/>
          <w:b/>
          <w:sz w:val="32"/>
          <w:szCs w:val="32"/>
        </w:rPr>
        <w:t>Администрация муниципальног</w:t>
      </w:r>
      <w:r w:rsidR="00FF3949">
        <w:rPr>
          <w:rFonts w:ascii="PT Astra Serif" w:hAnsi="PT Astra Serif"/>
          <w:b/>
          <w:sz w:val="32"/>
          <w:szCs w:val="32"/>
        </w:rPr>
        <w:t xml:space="preserve">о </w:t>
      </w:r>
      <w:r w:rsidRPr="00FF3949">
        <w:rPr>
          <w:rFonts w:ascii="PT Astra Serif" w:hAnsi="PT Astra Serif"/>
          <w:b/>
          <w:sz w:val="32"/>
          <w:szCs w:val="32"/>
        </w:rPr>
        <w:t xml:space="preserve">образования </w:t>
      </w:r>
    </w:p>
    <w:p w14:paraId="71A06F94" w14:textId="2BCC82C9" w:rsidR="009D1F52" w:rsidRPr="00FF3949" w:rsidRDefault="00FF3949" w:rsidP="00FF3949">
      <w:pPr>
        <w:jc w:val="center"/>
        <w:rPr>
          <w:rFonts w:ascii="PT Astra Serif" w:hAnsi="PT Astra Serif"/>
          <w:b/>
          <w:sz w:val="32"/>
          <w:szCs w:val="32"/>
        </w:rPr>
      </w:pPr>
      <w:r w:rsidRPr="00FF3949">
        <w:rPr>
          <w:rFonts w:ascii="PT Astra Serif" w:hAnsi="PT Astra Serif"/>
          <w:b/>
          <w:sz w:val="32"/>
          <w:szCs w:val="32"/>
        </w:rPr>
        <w:t xml:space="preserve"> Восточно-Одоевское </w:t>
      </w:r>
      <w:r w:rsidR="009D1F52" w:rsidRPr="00FF3949">
        <w:rPr>
          <w:rFonts w:ascii="PT Astra Serif" w:hAnsi="PT Astra Serif"/>
          <w:b/>
          <w:sz w:val="32"/>
          <w:szCs w:val="32"/>
        </w:rPr>
        <w:t>Одоевск</w:t>
      </w:r>
      <w:r w:rsidRPr="00FF3949">
        <w:rPr>
          <w:rFonts w:ascii="PT Astra Serif" w:hAnsi="PT Astra Serif"/>
          <w:b/>
          <w:sz w:val="32"/>
          <w:szCs w:val="32"/>
        </w:rPr>
        <w:t>ого</w:t>
      </w:r>
      <w:r w:rsidR="009D1F52" w:rsidRPr="00FF3949">
        <w:rPr>
          <w:rFonts w:ascii="PT Astra Serif" w:hAnsi="PT Astra Serif"/>
          <w:b/>
          <w:sz w:val="32"/>
          <w:szCs w:val="32"/>
        </w:rPr>
        <w:t xml:space="preserve"> район</w:t>
      </w:r>
      <w:r w:rsidRPr="00FF3949">
        <w:rPr>
          <w:rFonts w:ascii="PT Astra Serif" w:hAnsi="PT Astra Serif"/>
          <w:b/>
          <w:sz w:val="32"/>
          <w:szCs w:val="32"/>
        </w:rPr>
        <w:t>а</w:t>
      </w:r>
      <w:r w:rsidR="009D1F52" w:rsidRPr="00FF3949">
        <w:rPr>
          <w:rFonts w:ascii="PT Astra Serif" w:hAnsi="PT Astra Serif"/>
          <w:b/>
          <w:sz w:val="32"/>
          <w:szCs w:val="32"/>
        </w:rPr>
        <w:t xml:space="preserve"> </w:t>
      </w:r>
      <w:r w:rsidR="009D1F52" w:rsidRPr="00FF3949">
        <w:rPr>
          <w:rFonts w:ascii="PT Astra Serif" w:hAnsi="PT Astra Serif" w:cs="Lucida Sans Unicode"/>
          <w:b/>
          <w:sz w:val="32"/>
          <w:szCs w:val="32"/>
          <w14:shadow w14:blurRad="50800" w14:dist="38100" w14:dir="2700000" w14:sx="100000" w14:sy="100000" w14:kx="0" w14:ky="0" w14:algn="tl">
            <w14:srgbClr w14:val="000000">
              <w14:alpha w14:val="60000"/>
            </w14:srgbClr>
          </w14:shadow>
        </w:rPr>
        <w:t xml:space="preserve"> </w:t>
      </w:r>
    </w:p>
    <w:p w14:paraId="32E570B6" w14:textId="77777777" w:rsidR="009D1F52" w:rsidRPr="00863795" w:rsidRDefault="009D1F52" w:rsidP="009D1F52">
      <w:pPr>
        <w:jc w:val="center"/>
        <w:rPr>
          <w:rFonts w:ascii="PT Astra Serif" w:hAnsi="PT Astra Serif"/>
          <w:b/>
          <w:sz w:val="40"/>
          <w:szCs w:val="40"/>
          <w14:shadow w14:blurRad="50800" w14:dist="38100" w14:dir="2700000" w14:sx="100000" w14:sy="100000" w14:kx="0" w14:ky="0" w14:algn="tl">
            <w14:srgbClr w14:val="000000">
              <w14:alpha w14:val="60000"/>
            </w14:srgbClr>
          </w14:shadow>
        </w:rPr>
      </w:pPr>
    </w:p>
    <w:p w14:paraId="2721B7FB" w14:textId="77777777" w:rsidR="009D1F52" w:rsidRPr="00FF3949" w:rsidRDefault="00D852A0" w:rsidP="009D1F52">
      <w:pPr>
        <w:jc w:val="center"/>
        <w:rPr>
          <w:rFonts w:ascii="PT Astra Serif" w:hAnsi="PT Astra Serif"/>
          <w:b/>
          <w:sz w:val="36"/>
          <w:szCs w:val="36"/>
          <w14:shadow w14:blurRad="50800" w14:dist="38100" w14:dir="2700000" w14:sx="100000" w14:sy="100000" w14:kx="0" w14:ky="0" w14:algn="tl">
            <w14:srgbClr w14:val="000000">
              <w14:alpha w14:val="60000"/>
            </w14:srgbClr>
          </w14:shadow>
        </w:rPr>
      </w:pPr>
      <w:r w:rsidRPr="00FF3949">
        <w:rPr>
          <w:rFonts w:ascii="PT Astra Serif" w:hAnsi="PT Astra Serif"/>
          <w:b/>
          <w:sz w:val="36"/>
          <w:szCs w:val="36"/>
        </w:rPr>
        <w:t>ПОСТАНОВЛЕНИЕ</w:t>
      </w:r>
    </w:p>
    <w:p w14:paraId="539BE50F" w14:textId="77777777" w:rsidR="00BF6468" w:rsidRPr="000D0976" w:rsidRDefault="00BF6468" w:rsidP="00BF6468">
      <w:pPr>
        <w:jc w:val="center"/>
        <w:rPr>
          <w:b/>
        </w:rPr>
      </w:pPr>
    </w:p>
    <w:p w14:paraId="1EAF583A" w14:textId="27A27E4D" w:rsidR="00B11E8A" w:rsidRPr="00FF3949" w:rsidRDefault="00BF6468" w:rsidP="00E47EE4">
      <w:pPr>
        <w:jc w:val="center"/>
        <w:rPr>
          <w:b/>
        </w:rPr>
      </w:pPr>
      <w:r w:rsidRPr="00FF3949">
        <w:rPr>
          <w:b/>
        </w:rPr>
        <w:t xml:space="preserve">от __________                         </w:t>
      </w:r>
      <w:r w:rsidR="00FF3949">
        <w:rPr>
          <w:b/>
        </w:rPr>
        <w:t xml:space="preserve">    </w:t>
      </w:r>
      <w:r w:rsidR="00FF3949" w:rsidRPr="00FF3949">
        <w:rPr>
          <w:b/>
        </w:rPr>
        <w:t xml:space="preserve">с. </w:t>
      </w:r>
      <w:proofErr w:type="spellStart"/>
      <w:r w:rsidR="00FF3949" w:rsidRPr="00FF3949">
        <w:rPr>
          <w:b/>
        </w:rPr>
        <w:t>Рылево</w:t>
      </w:r>
      <w:proofErr w:type="spellEnd"/>
      <w:r w:rsidRPr="00FF3949">
        <w:rPr>
          <w:b/>
        </w:rPr>
        <w:t xml:space="preserve">                                      №_______</w:t>
      </w:r>
    </w:p>
    <w:p w14:paraId="47D87280" w14:textId="77777777" w:rsidR="00B11E8A" w:rsidRPr="00FF3949" w:rsidRDefault="00B11E8A" w:rsidP="00B11E8A">
      <w:pPr>
        <w:jc w:val="both"/>
        <w:rPr>
          <w:b/>
        </w:rPr>
      </w:pPr>
    </w:p>
    <w:p w14:paraId="55AD72A3" w14:textId="77777777" w:rsidR="00200E0C" w:rsidRDefault="00200E0C" w:rsidP="00B11E8A">
      <w:pPr>
        <w:jc w:val="both"/>
        <w:rPr>
          <w:b/>
          <w:sz w:val="20"/>
          <w:szCs w:val="20"/>
        </w:rPr>
      </w:pPr>
    </w:p>
    <w:p w14:paraId="7A13C4C2" w14:textId="77777777" w:rsidR="00200E0C" w:rsidRPr="000D0976" w:rsidRDefault="00200E0C" w:rsidP="00B11E8A">
      <w:pPr>
        <w:jc w:val="both"/>
        <w:rPr>
          <w:b/>
          <w:sz w:val="20"/>
          <w:szCs w:val="20"/>
        </w:rPr>
      </w:pPr>
    </w:p>
    <w:tbl>
      <w:tblPr>
        <w:tblW w:w="0" w:type="auto"/>
        <w:tblLook w:val="01E0" w:firstRow="1" w:lastRow="1" w:firstColumn="1" w:lastColumn="1" w:noHBand="0" w:noVBand="0"/>
      </w:tblPr>
      <w:tblGrid>
        <w:gridCol w:w="9354"/>
      </w:tblGrid>
      <w:tr w:rsidR="004D04AE" w:rsidRPr="00925539" w14:paraId="62CAB02F" w14:textId="77777777" w:rsidTr="005B7EAC">
        <w:tc>
          <w:tcPr>
            <w:tcW w:w="9354" w:type="dxa"/>
          </w:tcPr>
          <w:p w14:paraId="637035BE" w14:textId="77777777" w:rsidR="003614CE" w:rsidRPr="00925539" w:rsidRDefault="00F57D9E" w:rsidP="002A0A56">
            <w:pPr>
              <w:jc w:val="center"/>
              <w:rPr>
                <w:b/>
              </w:rPr>
            </w:pPr>
            <w:bookmarkStart w:id="0" w:name="_Hlk121914426"/>
            <w:r w:rsidRPr="00F57D9E">
              <w:rPr>
                <w:b/>
              </w:rPr>
              <w:t xml:space="preserve">Об утверждении Положения «О представлении гражданами, претендующими на замещение должностей руководителей муниципальных учреждений и лицами, замещающими должности </w:t>
            </w:r>
            <w:r w:rsidR="002A0A56">
              <w:rPr>
                <w:b/>
              </w:rPr>
              <w:t xml:space="preserve">руководителей муниципальных учреждений </w:t>
            </w:r>
            <w:r w:rsidRPr="00F57D9E">
              <w:rPr>
                <w:b/>
              </w:rPr>
              <w:t>сведений о доходах,</w:t>
            </w:r>
            <w:r w:rsidR="002A0A56">
              <w:rPr>
                <w:b/>
              </w:rPr>
              <w:t xml:space="preserve"> расходах,</w:t>
            </w:r>
            <w:r w:rsidRPr="00F57D9E">
              <w:rPr>
                <w:b/>
              </w:rPr>
              <w:t xml:space="preserve"> об имуществе и обязательствах имущественного характера»</w:t>
            </w:r>
            <w:bookmarkEnd w:id="0"/>
          </w:p>
        </w:tc>
      </w:tr>
    </w:tbl>
    <w:p w14:paraId="14D5E613" w14:textId="77777777" w:rsidR="00395CD9" w:rsidRDefault="00395CD9" w:rsidP="005E6FE5">
      <w:pPr>
        <w:ind w:left="-540"/>
        <w:jc w:val="both"/>
      </w:pPr>
    </w:p>
    <w:p w14:paraId="6CE82910" w14:textId="2709A81C" w:rsidR="00630396" w:rsidRDefault="00F57D9E" w:rsidP="00630396">
      <w:pPr>
        <w:ind w:firstLine="709"/>
        <w:jc w:val="both"/>
      </w:pPr>
      <w:r w:rsidRPr="00D12868">
        <w:t>В соответствии с Трудов</w:t>
      </w:r>
      <w:r w:rsidR="002A0A56">
        <w:t>ым</w:t>
      </w:r>
      <w:r w:rsidRPr="00D12868">
        <w:t xml:space="preserve"> кодекс</w:t>
      </w:r>
      <w:r w:rsidR="002A0A56">
        <w:t>ом</w:t>
      </w:r>
      <w:r w:rsidRPr="00D12868">
        <w:t xml:space="preserve">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25.12.2008 №273-ФЗ «О противодействии коррупции», Федеральным законом от 29.12.2012 №280-ФЗ «О внесении изменений в отдельные законодательные акты Российской</w:t>
      </w:r>
      <w:r w:rsidRPr="00D12868">
        <w:tab/>
        <w:t xml:space="preserve"> Федерации</w:t>
      </w:r>
      <w:r w:rsidR="003772CE">
        <w:t xml:space="preserve"> </w:t>
      </w:r>
      <w:r w:rsidRPr="00D12868">
        <w:t xml:space="preserve">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основании Устава муниципального образования </w:t>
      </w:r>
      <w:r w:rsidR="00FF3949">
        <w:t>Восточно-Одоевское Одоевского района</w:t>
      </w:r>
      <w:r w:rsidRPr="00D12868">
        <w:t xml:space="preserve">, администрация муниципального образования </w:t>
      </w:r>
      <w:r w:rsidR="00FF3949">
        <w:t>Восточно-Одоевское Одоевского района</w:t>
      </w:r>
      <w:r w:rsidRPr="00D12868">
        <w:t xml:space="preserve"> ПОСТАНОВЛЯЕТ</w:t>
      </w:r>
      <w:r w:rsidR="00E849A5" w:rsidRPr="00E849A5">
        <w:t>:</w:t>
      </w:r>
    </w:p>
    <w:p w14:paraId="217C3391" w14:textId="77777777" w:rsidR="00F57D9E" w:rsidRDefault="00F57D9E" w:rsidP="002A0A56">
      <w:pPr>
        <w:pStyle w:val="ConsPlusNormal"/>
        <w:ind w:firstLine="567"/>
        <w:jc w:val="both"/>
        <w:rPr>
          <w:rFonts w:ascii="Times New Roman" w:hAnsi="Times New Roman" w:cs="Times New Roman"/>
          <w:sz w:val="28"/>
          <w:szCs w:val="28"/>
        </w:rPr>
      </w:pPr>
      <w:r w:rsidRPr="00D12868">
        <w:rPr>
          <w:rFonts w:ascii="Times New Roman" w:hAnsi="Times New Roman" w:cs="Times New Roman"/>
          <w:sz w:val="28"/>
          <w:szCs w:val="28"/>
        </w:rPr>
        <w:t xml:space="preserve">1. Утвердить </w:t>
      </w:r>
      <w:hyperlink w:anchor="P40" w:history="1">
        <w:r w:rsidRPr="00D12868">
          <w:rPr>
            <w:rFonts w:ascii="Times New Roman" w:hAnsi="Times New Roman" w:cs="Times New Roman"/>
            <w:sz w:val="28"/>
            <w:szCs w:val="28"/>
          </w:rPr>
          <w:t>Положение</w:t>
        </w:r>
      </w:hyperlink>
      <w:r w:rsidRPr="00D12868">
        <w:rPr>
          <w:rFonts w:ascii="Times New Roman" w:hAnsi="Times New Roman" w:cs="Times New Roman"/>
          <w:sz w:val="28"/>
          <w:szCs w:val="28"/>
        </w:rPr>
        <w:t xml:space="preserve"> «</w:t>
      </w:r>
      <w:r w:rsidR="002A0A56" w:rsidRPr="002A0A56">
        <w:rPr>
          <w:rFonts w:ascii="Times New Roman" w:hAnsi="Times New Roman" w:cs="Times New Roman"/>
          <w:sz w:val="28"/>
          <w:szCs w:val="28"/>
        </w:rPr>
        <w:t>О представлении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сведений о доходах, расходах, об имуществе и обязательствах имущественного характера</w:t>
      </w:r>
      <w:r w:rsidRPr="00D12868">
        <w:rPr>
          <w:rFonts w:ascii="Times New Roman" w:hAnsi="Times New Roman" w:cs="Times New Roman"/>
          <w:sz w:val="28"/>
          <w:szCs w:val="28"/>
        </w:rPr>
        <w:t xml:space="preserve">» </w:t>
      </w:r>
      <w:r w:rsidRPr="00D12868">
        <w:rPr>
          <w:rStyle w:val="blk"/>
          <w:rFonts w:ascii="Times New Roman" w:hAnsi="Times New Roman" w:cs="Times New Roman"/>
          <w:sz w:val="28"/>
          <w:szCs w:val="28"/>
        </w:rPr>
        <w:t>(Приложение</w:t>
      </w:r>
      <w:r w:rsidR="002A0A56">
        <w:rPr>
          <w:rStyle w:val="blk"/>
          <w:rFonts w:ascii="Times New Roman" w:hAnsi="Times New Roman" w:cs="Times New Roman"/>
          <w:sz w:val="28"/>
          <w:szCs w:val="28"/>
        </w:rPr>
        <w:t xml:space="preserve"> к настоящему постановлению</w:t>
      </w:r>
      <w:r w:rsidRPr="00D12868">
        <w:rPr>
          <w:rStyle w:val="blk"/>
          <w:rFonts w:ascii="Times New Roman" w:hAnsi="Times New Roman" w:cs="Times New Roman"/>
          <w:sz w:val="28"/>
          <w:szCs w:val="28"/>
        </w:rPr>
        <w:t>)</w:t>
      </w:r>
      <w:r w:rsidRPr="00D12868">
        <w:rPr>
          <w:rFonts w:ascii="Times New Roman" w:hAnsi="Times New Roman" w:cs="Times New Roman"/>
          <w:sz w:val="28"/>
          <w:szCs w:val="28"/>
        </w:rPr>
        <w:t>.</w:t>
      </w:r>
    </w:p>
    <w:p w14:paraId="34D2F2C1" w14:textId="77777777" w:rsidR="00F57D9E" w:rsidRDefault="00F57D9E" w:rsidP="00F57D9E">
      <w:pPr>
        <w:pStyle w:val="ConsPlusNormal"/>
        <w:ind w:firstLine="567"/>
        <w:jc w:val="both"/>
        <w:rPr>
          <w:rFonts w:ascii="Times New Roman" w:hAnsi="Times New Roman" w:cs="Times New Roman"/>
          <w:sz w:val="28"/>
          <w:szCs w:val="28"/>
        </w:rPr>
      </w:pPr>
    </w:p>
    <w:p w14:paraId="1BB7AEFB" w14:textId="77777777" w:rsidR="00F57D9E" w:rsidRPr="00D12868" w:rsidRDefault="00F57D9E" w:rsidP="00F57D9E">
      <w:pPr>
        <w:pStyle w:val="ConsPlusNormal"/>
        <w:ind w:firstLine="567"/>
        <w:jc w:val="both"/>
        <w:rPr>
          <w:rFonts w:ascii="Times New Roman" w:hAnsi="Times New Roman" w:cs="Times New Roman"/>
          <w:sz w:val="28"/>
          <w:szCs w:val="28"/>
        </w:rPr>
      </w:pPr>
    </w:p>
    <w:p w14:paraId="70C096FE" w14:textId="290D6F63" w:rsidR="00F57D9E" w:rsidRPr="00976D0C" w:rsidRDefault="00F57D9E" w:rsidP="00976D0C">
      <w:pPr>
        <w:ind w:firstLine="709"/>
        <w:jc w:val="both"/>
        <w:rPr>
          <w:b/>
        </w:rPr>
      </w:pPr>
      <w:r w:rsidRPr="00D12868">
        <w:t xml:space="preserve">2. </w:t>
      </w:r>
      <w:r w:rsidRPr="002A0A56">
        <w:t xml:space="preserve">Признать утратившим силу постановление администрации муниципального образования </w:t>
      </w:r>
      <w:r w:rsidR="00FF3949">
        <w:t>Восточно-Одоевское Одоевского района</w:t>
      </w:r>
      <w:r w:rsidRPr="002A0A56">
        <w:t xml:space="preserve"> от </w:t>
      </w:r>
      <w:r w:rsidR="00FF3949">
        <w:t>11.01</w:t>
      </w:r>
      <w:r w:rsidRPr="002A0A56">
        <w:t>.201</w:t>
      </w:r>
      <w:r w:rsidR="002A0A56" w:rsidRPr="002A0A56">
        <w:t>7</w:t>
      </w:r>
      <w:r w:rsidRPr="002A0A56">
        <w:t xml:space="preserve"> №</w:t>
      </w:r>
      <w:r w:rsidR="00FF3949">
        <w:t>3</w:t>
      </w:r>
      <w:r w:rsidRPr="002A0A56">
        <w:t xml:space="preserve"> «</w:t>
      </w:r>
      <w:r w:rsidR="00FF3949" w:rsidRPr="00976D0C">
        <w:rPr>
          <w:bCs/>
        </w:rPr>
        <w:t xml:space="preserve">О представлении лицом, поступающим на должность руководителя муниципального учреждения муниципального образования </w:t>
      </w:r>
      <w:r w:rsidR="00FF3949" w:rsidRPr="00976D0C">
        <w:rPr>
          <w:bCs/>
        </w:rPr>
        <w:lastRenderedPageBreak/>
        <w:t>Восточно-Одоевское Одоевского  района, а также руководителем муниципального учреждения муниципального образования Восточно-Одоевское Одоевского  района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sidR="002A0A56" w:rsidRPr="002A0A56">
        <w:t>»</w:t>
      </w:r>
      <w:r w:rsidRPr="002A0A56">
        <w:t xml:space="preserve">.  </w:t>
      </w:r>
    </w:p>
    <w:p w14:paraId="24F28F78" w14:textId="77777777" w:rsidR="003674A8" w:rsidRDefault="00F57D9E" w:rsidP="00F57D9E">
      <w:pPr>
        <w:ind w:firstLine="567"/>
        <w:jc w:val="both"/>
      </w:pPr>
      <w:r w:rsidRPr="002A0A56">
        <w:t xml:space="preserve">3. </w:t>
      </w:r>
      <w:r w:rsidR="003674A8" w:rsidRPr="003674A8">
        <w:t xml:space="preserve">Обнародовать данное постановление, разместив его на официальном сайте администрации  муниципального образования Восточно-Одоевское   Одоевского района в информационно-телекоммуникационной сети «Интернет» </w:t>
      </w:r>
      <w:hyperlink r:id="rId7" w:history="1">
        <w:r w:rsidR="003674A8" w:rsidRPr="003674A8">
          <w:rPr>
            <w:color w:val="0000FF"/>
            <w:u w:val="single"/>
          </w:rPr>
          <w:t>http://vostochno-odoevskoe.ru/</w:t>
        </w:r>
      </w:hyperlink>
      <w:r w:rsidR="003674A8" w:rsidRPr="003674A8">
        <w:t>. и на информационных стендах.</w:t>
      </w:r>
    </w:p>
    <w:p w14:paraId="2D7638BB" w14:textId="793FF04C" w:rsidR="00F57D9E" w:rsidRPr="00D12868" w:rsidRDefault="00F57D9E" w:rsidP="00F57D9E">
      <w:pPr>
        <w:ind w:firstLine="567"/>
        <w:jc w:val="both"/>
      </w:pPr>
      <w:r w:rsidRPr="00D12868">
        <w:t xml:space="preserve"> 4. Контроль за исполнением настоящего постановления оставляю за собой.</w:t>
      </w:r>
    </w:p>
    <w:p w14:paraId="2B6B311B" w14:textId="77777777" w:rsidR="00F57D9E" w:rsidRPr="00D12868" w:rsidRDefault="00F57D9E" w:rsidP="00F57D9E">
      <w:pPr>
        <w:ind w:firstLine="567"/>
        <w:jc w:val="both"/>
      </w:pPr>
      <w:r w:rsidRPr="00D12868">
        <w:t xml:space="preserve">5. </w:t>
      </w:r>
      <w:r w:rsidRPr="00D12868">
        <w:rPr>
          <w:snapToGrid w:val="0"/>
        </w:rPr>
        <w:t>Постановление вступает в силу со дня его официального обнародования.</w:t>
      </w:r>
    </w:p>
    <w:p w14:paraId="4A47A41C" w14:textId="77777777" w:rsidR="00200E0C" w:rsidRDefault="00200E0C" w:rsidP="00200E0C"/>
    <w:p w14:paraId="396FB511" w14:textId="77777777" w:rsidR="00E849A5" w:rsidRDefault="00E849A5" w:rsidP="00200E0C"/>
    <w:p w14:paraId="0D82206D" w14:textId="77777777" w:rsidR="00200E0C" w:rsidRPr="00200E0C" w:rsidRDefault="00200E0C" w:rsidP="00200E0C"/>
    <w:tbl>
      <w:tblPr>
        <w:tblW w:w="5077" w:type="pct"/>
        <w:tblInd w:w="-142" w:type="dxa"/>
        <w:tblLayout w:type="fixed"/>
        <w:tblLook w:val="0000" w:firstRow="0" w:lastRow="0" w:firstColumn="0" w:lastColumn="0" w:noHBand="0" w:noVBand="0"/>
      </w:tblPr>
      <w:tblGrid>
        <w:gridCol w:w="4078"/>
        <w:gridCol w:w="3010"/>
        <w:gridCol w:w="2410"/>
      </w:tblGrid>
      <w:tr w:rsidR="00FC21EA" w14:paraId="6330E9EA" w14:textId="77777777" w:rsidTr="00AD5ABC">
        <w:trPr>
          <w:trHeight w:val="798"/>
        </w:trPr>
        <w:tc>
          <w:tcPr>
            <w:tcW w:w="4078" w:type="dxa"/>
            <w:shd w:val="clear" w:color="auto" w:fill="auto"/>
            <w:vAlign w:val="bottom"/>
          </w:tcPr>
          <w:p w14:paraId="294682E2" w14:textId="77777777" w:rsidR="00FF3949" w:rsidRDefault="00FC21EA" w:rsidP="005E08C5">
            <w:pPr>
              <w:jc w:val="center"/>
              <w:rPr>
                <w:b/>
              </w:rPr>
            </w:pPr>
            <w:r w:rsidRPr="00F45D11">
              <w:rPr>
                <w:b/>
              </w:rPr>
              <w:t xml:space="preserve">Глава администрации муниципального образования </w:t>
            </w:r>
          </w:p>
          <w:p w14:paraId="5BEEFBA6" w14:textId="149E4DB1" w:rsidR="00FF3949" w:rsidRDefault="00FF3949" w:rsidP="005E08C5">
            <w:pPr>
              <w:jc w:val="center"/>
              <w:rPr>
                <w:b/>
              </w:rPr>
            </w:pPr>
            <w:r>
              <w:rPr>
                <w:b/>
              </w:rPr>
              <w:t>Восточно-Одоевское</w:t>
            </w:r>
          </w:p>
          <w:p w14:paraId="5422A181" w14:textId="592DBFF8" w:rsidR="00FC21EA" w:rsidRDefault="00FC21EA" w:rsidP="005E08C5">
            <w:pPr>
              <w:jc w:val="center"/>
              <w:rPr>
                <w:b/>
              </w:rPr>
            </w:pPr>
            <w:r w:rsidRPr="00F45D11">
              <w:rPr>
                <w:b/>
              </w:rPr>
              <w:t>Одоевск</w:t>
            </w:r>
            <w:r w:rsidR="00FF3949">
              <w:rPr>
                <w:b/>
              </w:rPr>
              <w:t>ого</w:t>
            </w:r>
            <w:r w:rsidRPr="00F45D11">
              <w:rPr>
                <w:b/>
              </w:rPr>
              <w:t xml:space="preserve"> район</w:t>
            </w:r>
            <w:r w:rsidR="00FF3949">
              <w:rPr>
                <w:b/>
              </w:rPr>
              <w:t>а</w:t>
            </w:r>
          </w:p>
          <w:p w14:paraId="4F9ABCA3" w14:textId="77777777" w:rsidR="004E218B" w:rsidRPr="00F45D11" w:rsidRDefault="004E218B" w:rsidP="005E08C5">
            <w:pPr>
              <w:jc w:val="center"/>
            </w:pPr>
          </w:p>
        </w:tc>
        <w:tc>
          <w:tcPr>
            <w:tcW w:w="3010" w:type="dxa"/>
            <w:shd w:val="clear" w:color="auto" w:fill="auto"/>
            <w:vAlign w:val="bottom"/>
          </w:tcPr>
          <w:p w14:paraId="7E438CD5" w14:textId="77777777" w:rsidR="00FC21EA" w:rsidRPr="001A5FBD" w:rsidRDefault="00FC21EA" w:rsidP="005E08C5">
            <w:pPr>
              <w:spacing w:line="220" w:lineRule="exact"/>
              <w:jc w:val="center"/>
              <w:rPr>
                <w:color w:val="FFFFFF"/>
              </w:rPr>
            </w:pPr>
            <w:bookmarkStart w:id="1" w:name="stamp_eds"/>
            <w:r w:rsidRPr="001A5FBD">
              <w:rPr>
                <w:rFonts w:ascii="PT Astra Serif" w:hAnsi="PT Astra Serif" w:cs="PT Astra Serif"/>
                <w:b/>
                <w:color w:val="FFFFFF"/>
                <w:sz w:val="22"/>
                <w:lang w:val="en-US"/>
              </w:rPr>
              <w:t>#3#</w:t>
            </w:r>
            <w:bookmarkEnd w:id="1"/>
          </w:p>
        </w:tc>
        <w:tc>
          <w:tcPr>
            <w:tcW w:w="2410" w:type="dxa"/>
            <w:shd w:val="clear" w:color="auto" w:fill="auto"/>
            <w:vAlign w:val="bottom"/>
          </w:tcPr>
          <w:p w14:paraId="007EBC7F" w14:textId="77FCD9F6" w:rsidR="00FC21EA" w:rsidRDefault="00FF3949" w:rsidP="005E08C5">
            <w:pPr>
              <w:jc w:val="right"/>
              <w:rPr>
                <w:b/>
              </w:rPr>
            </w:pPr>
            <w:proofErr w:type="gramStart"/>
            <w:r>
              <w:rPr>
                <w:b/>
              </w:rPr>
              <w:t>И.С.</w:t>
            </w:r>
            <w:proofErr w:type="gramEnd"/>
            <w:r>
              <w:rPr>
                <w:b/>
              </w:rPr>
              <w:t xml:space="preserve"> Андреев</w:t>
            </w:r>
          </w:p>
          <w:p w14:paraId="19120405" w14:textId="77777777" w:rsidR="004E218B" w:rsidRPr="00F45D11" w:rsidRDefault="004E218B" w:rsidP="005E08C5">
            <w:pPr>
              <w:jc w:val="right"/>
            </w:pPr>
          </w:p>
        </w:tc>
      </w:tr>
    </w:tbl>
    <w:p w14:paraId="668AA0E4" w14:textId="77777777" w:rsidR="00A92F2A" w:rsidRDefault="00A92F2A">
      <w:pPr>
        <w:rPr>
          <w:b/>
          <w:color w:val="1A171B"/>
        </w:rPr>
      </w:pPr>
      <w:r>
        <w:rPr>
          <w:b/>
          <w:color w:val="1A171B"/>
        </w:rPr>
        <w:br w:type="page"/>
      </w:r>
    </w:p>
    <w:p w14:paraId="6F4B3C1E" w14:textId="77777777" w:rsidR="003A475F" w:rsidRPr="003A475F" w:rsidRDefault="003C38E9" w:rsidP="003A475F">
      <w:pPr>
        <w:shd w:val="clear" w:color="auto" w:fill="FFFFFF"/>
        <w:jc w:val="right"/>
        <w:textAlignment w:val="baseline"/>
        <w:rPr>
          <w:color w:val="1A171B"/>
        </w:rPr>
      </w:pPr>
      <w:r>
        <w:rPr>
          <w:color w:val="1A171B"/>
        </w:rPr>
        <w:lastRenderedPageBreak/>
        <w:t>Приложение</w:t>
      </w:r>
    </w:p>
    <w:p w14:paraId="344E3D51" w14:textId="77777777" w:rsidR="003A475F" w:rsidRPr="003A475F" w:rsidRDefault="003A475F" w:rsidP="003A475F">
      <w:pPr>
        <w:shd w:val="clear" w:color="auto" w:fill="FFFFFF"/>
        <w:jc w:val="right"/>
        <w:textAlignment w:val="baseline"/>
        <w:rPr>
          <w:color w:val="1A171B"/>
        </w:rPr>
      </w:pPr>
      <w:r w:rsidRPr="003A475F">
        <w:rPr>
          <w:color w:val="1A171B"/>
        </w:rPr>
        <w:t xml:space="preserve"> к постановлению администрации</w:t>
      </w:r>
    </w:p>
    <w:p w14:paraId="38930DFD" w14:textId="77777777" w:rsidR="003A475F" w:rsidRPr="003A475F" w:rsidRDefault="003A475F" w:rsidP="003A475F">
      <w:pPr>
        <w:shd w:val="clear" w:color="auto" w:fill="FFFFFF"/>
        <w:jc w:val="right"/>
        <w:textAlignment w:val="baseline"/>
        <w:rPr>
          <w:color w:val="1A171B"/>
        </w:rPr>
      </w:pPr>
      <w:r w:rsidRPr="003A475F">
        <w:rPr>
          <w:color w:val="1A171B"/>
        </w:rPr>
        <w:t xml:space="preserve"> муниципального образования</w:t>
      </w:r>
    </w:p>
    <w:p w14:paraId="04F60A11" w14:textId="77777777" w:rsidR="00976D0C" w:rsidRDefault="003A475F" w:rsidP="003A475F">
      <w:pPr>
        <w:shd w:val="clear" w:color="auto" w:fill="FFFFFF"/>
        <w:jc w:val="right"/>
        <w:textAlignment w:val="baseline"/>
        <w:rPr>
          <w:color w:val="1A171B"/>
        </w:rPr>
      </w:pPr>
      <w:r w:rsidRPr="003A475F">
        <w:rPr>
          <w:color w:val="1A171B"/>
        </w:rPr>
        <w:t xml:space="preserve"> </w:t>
      </w:r>
      <w:r w:rsidR="00FF3949">
        <w:rPr>
          <w:color w:val="1A171B"/>
        </w:rPr>
        <w:t>Восточно-Одоевское</w:t>
      </w:r>
    </w:p>
    <w:p w14:paraId="7C8C7A46" w14:textId="0376F086" w:rsidR="003A475F" w:rsidRDefault="00FF3949" w:rsidP="003A475F">
      <w:pPr>
        <w:shd w:val="clear" w:color="auto" w:fill="FFFFFF"/>
        <w:jc w:val="right"/>
        <w:textAlignment w:val="baseline"/>
        <w:rPr>
          <w:color w:val="1A171B"/>
        </w:rPr>
      </w:pPr>
      <w:r>
        <w:rPr>
          <w:color w:val="1A171B"/>
        </w:rPr>
        <w:t xml:space="preserve"> Одоевского района</w:t>
      </w:r>
      <w:r w:rsidR="003A475F" w:rsidRPr="003A475F">
        <w:rPr>
          <w:color w:val="1A171B"/>
        </w:rPr>
        <w:t xml:space="preserve"> </w:t>
      </w:r>
    </w:p>
    <w:p w14:paraId="343BC7B1" w14:textId="77777777" w:rsidR="00A92F2A" w:rsidRPr="003A475F" w:rsidRDefault="003A475F" w:rsidP="003A475F">
      <w:pPr>
        <w:shd w:val="clear" w:color="auto" w:fill="FFFFFF"/>
        <w:jc w:val="right"/>
        <w:textAlignment w:val="baseline"/>
        <w:rPr>
          <w:color w:val="1A171B"/>
        </w:rPr>
      </w:pPr>
      <w:r w:rsidRPr="003A475F">
        <w:rPr>
          <w:color w:val="1A171B"/>
        </w:rPr>
        <w:t>№_______от_______________</w:t>
      </w:r>
    </w:p>
    <w:p w14:paraId="7468994E" w14:textId="77777777" w:rsidR="00F57D9E" w:rsidRDefault="00F57D9E" w:rsidP="00F57D9E">
      <w:pPr>
        <w:jc w:val="right"/>
      </w:pPr>
    </w:p>
    <w:p w14:paraId="6BCE3487" w14:textId="77777777" w:rsidR="00E849A5" w:rsidRDefault="00E849A5" w:rsidP="00A92F2A">
      <w:pPr>
        <w:shd w:val="clear" w:color="auto" w:fill="FFFFFF"/>
        <w:jc w:val="center"/>
        <w:textAlignment w:val="baseline"/>
        <w:rPr>
          <w:b/>
          <w:color w:val="1A171B"/>
        </w:rPr>
      </w:pPr>
    </w:p>
    <w:p w14:paraId="60C20E29" w14:textId="77777777" w:rsidR="00F57D9E" w:rsidRPr="00D12868" w:rsidRDefault="00F57D9E" w:rsidP="00F57D9E">
      <w:pPr>
        <w:pStyle w:val="ConsPlusTitle"/>
        <w:jc w:val="center"/>
        <w:rPr>
          <w:rFonts w:ascii="Times New Roman" w:hAnsi="Times New Roman" w:cs="Times New Roman"/>
          <w:sz w:val="28"/>
          <w:szCs w:val="28"/>
        </w:rPr>
      </w:pPr>
      <w:r w:rsidRPr="00D12868">
        <w:rPr>
          <w:rFonts w:ascii="Times New Roman" w:hAnsi="Times New Roman" w:cs="Times New Roman"/>
          <w:sz w:val="28"/>
          <w:szCs w:val="28"/>
        </w:rPr>
        <w:t>Положение</w:t>
      </w:r>
    </w:p>
    <w:p w14:paraId="0FA62320" w14:textId="77777777" w:rsidR="000204E9" w:rsidRDefault="002A0A56" w:rsidP="002A0A56">
      <w:pPr>
        <w:spacing w:before="20" w:after="20"/>
        <w:jc w:val="center"/>
        <w:rPr>
          <w:b/>
        </w:rPr>
      </w:pPr>
      <w:r w:rsidRPr="002A0A56">
        <w:rPr>
          <w:b/>
        </w:rPr>
        <w:t>О представлении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сведений о доходах, расходах, об имуществе и обязательствах имущественного характера</w:t>
      </w:r>
    </w:p>
    <w:p w14:paraId="739E2923" w14:textId="77777777" w:rsidR="00F57D9E" w:rsidRDefault="00F57D9E" w:rsidP="00F57D9E">
      <w:pPr>
        <w:spacing w:before="20" w:after="20"/>
        <w:jc w:val="center"/>
        <w:rPr>
          <w:b/>
        </w:rPr>
      </w:pPr>
    </w:p>
    <w:p w14:paraId="159D0B7E" w14:textId="3DE3E17B" w:rsidR="00F57D9E" w:rsidRPr="00D12868" w:rsidRDefault="00F57D9E" w:rsidP="00F57D9E">
      <w:pPr>
        <w:widowControl w:val="0"/>
        <w:autoSpaceDE w:val="0"/>
        <w:autoSpaceDN w:val="0"/>
        <w:adjustRightInd w:val="0"/>
        <w:ind w:firstLine="567"/>
        <w:jc w:val="both"/>
      </w:pPr>
      <w:r w:rsidRPr="00D12868">
        <w:t xml:space="preserve">1. Настоящие Положение определяет порядок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муниципального образования </w:t>
      </w:r>
      <w:r w:rsidR="00FF3949">
        <w:t>Восточно-Одоевское Одоевского района</w:t>
      </w:r>
      <w:r w:rsidRPr="00D12868">
        <w:t xml:space="preserve"> (далее – претендент), и </w:t>
      </w:r>
      <w:r w:rsidR="00082F52" w:rsidRPr="00D12868">
        <w:t>сведений о своих доходах</w:t>
      </w:r>
      <w:r w:rsidR="00082F52">
        <w:t>, расходах</w:t>
      </w:r>
      <w:r w:rsidR="00082F52" w:rsidRPr="00D12868">
        <w:t>, об имуществе и обязательствах имущественного характера, а также о доходах,</w:t>
      </w:r>
      <w:r w:rsidR="00082F52">
        <w:t xml:space="preserve"> расходах,</w:t>
      </w:r>
      <w:r w:rsidR="00082F52" w:rsidRPr="00D12868">
        <w:t xml:space="preserve"> об имуществе и обязательствах имущественного характера своих супруга (супруги) и несовершеннолетних детей</w:t>
      </w:r>
      <w:r w:rsidR="00082F52">
        <w:t xml:space="preserve"> </w:t>
      </w:r>
      <w:r w:rsidR="00082F52" w:rsidRPr="00D12868">
        <w:t xml:space="preserve">(далее - сведения о доходах, </w:t>
      </w:r>
      <w:r w:rsidR="00082F52">
        <w:t xml:space="preserve">расходах, </w:t>
      </w:r>
      <w:r w:rsidR="00082F52" w:rsidRPr="00D12868">
        <w:t>об имуществе и обязательствах имущественного характера)</w:t>
      </w:r>
      <w:r w:rsidR="00082F52">
        <w:t xml:space="preserve"> </w:t>
      </w:r>
      <w:r w:rsidRPr="00D12868">
        <w:t>лицами, замещающими эти должности (далее – должностное лицо).</w:t>
      </w:r>
      <w:bookmarkStart w:id="2" w:name="Par47"/>
      <w:bookmarkEnd w:id="2"/>
    </w:p>
    <w:p w14:paraId="44CEAA47" w14:textId="77777777" w:rsidR="00F57D9E" w:rsidRPr="00A75705" w:rsidRDefault="00F57D9E" w:rsidP="00F57D9E">
      <w:pPr>
        <w:widowControl w:val="0"/>
        <w:autoSpaceDE w:val="0"/>
        <w:autoSpaceDN w:val="0"/>
        <w:adjustRightInd w:val="0"/>
        <w:ind w:firstLine="567"/>
        <w:jc w:val="both"/>
      </w:pPr>
      <w:r w:rsidRPr="00D12868">
        <w:t xml:space="preserve">2. Претендент (при </w:t>
      </w:r>
      <w:r w:rsidRPr="00A75705">
        <w:t>поступлении на работу</w:t>
      </w:r>
      <w:r w:rsidR="00A75705" w:rsidRPr="00A75705">
        <w:t xml:space="preserve"> на должность руководителя муниципального учреждения) </w:t>
      </w:r>
      <w:r w:rsidRPr="00A75705">
        <w:t xml:space="preserve">обязан представлять работодателю </w:t>
      </w:r>
      <w:r w:rsidR="00A75705">
        <w:t>С</w:t>
      </w:r>
      <w:r w:rsidRPr="00A75705">
        <w:t xml:space="preserve">ведения о доходах, об имуществе и обязательствах имущественного характера. </w:t>
      </w:r>
    </w:p>
    <w:p w14:paraId="476746E6" w14:textId="77777777" w:rsidR="00F57D9E" w:rsidRPr="00D12868" w:rsidRDefault="00F57D9E" w:rsidP="00F57D9E">
      <w:pPr>
        <w:widowControl w:val="0"/>
        <w:autoSpaceDE w:val="0"/>
        <w:autoSpaceDN w:val="0"/>
        <w:adjustRightInd w:val="0"/>
        <w:ind w:firstLine="567"/>
        <w:jc w:val="both"/>
      </w:pPr>
      <w:r w:rsidRPr="00A75705">
        <w:t xml:space="preserve">3. </w:t>
      </w:r>
      <w:r w:rsidR="00A75705" w:rsidRPr="00A75705">
        <w:t xml:space="preserve">Должностное лицо представляет </w:t>
      </w:r>
      <w:r w:rsidRPr="00A75705">
        <w:t>Сведения о доходах,</w:t>
      </w:r>
      <w:r w:rsidR="004C5E33" w:rsidRPr="00A75705">
        <w:t xml:space="preserve"> расходах,</w:t>
      </w:r>
      <w:r w:rsidRPr="00A75705">
        <w:t xml:space="preserve"> об имуществе и обязательствах имущественного характера по утвержденной форме справки ежегодно, </w:t>
      </w:r>
      <w:r w:rsidRPr="00D12868">
        <w:t>не позднее 30 апреля года, следующего за отчетным.</w:t>
      </w:r>
    </w:p>
    <w:p w14:paraId="6017CEFA" w14:textId="77777777" w:rsidR="00F57D9E" w:rsidRPr="00D12868" w:rsidRDefault="00F57D9E" w:rsidP="00F57D9E">
      <w:pPr>
        <w:widowControl w:val="0"/>
        <w:autoSpaceDE w:val="0"/>
        <w:autoSpaceDN w:val="0"/>
        <w:adjustRightInd w:val="0"/>
        <w:ind w:firstLine="540"/>
        <w:jc w:val="both"/>
      </w:pPr>
      <w:bookmarkStart w:id="3" w:name="Par59"/>
      <w:bookmarkStart w:id="4" w:name="Par60"/>
      <w:bookmarkStart w:id="5" w:name="Par63"/>
      <w:bookmarkEnd w:id="3"/>
      <w:bookmarkEnd w:id="4"/>
      <w:bookmarkEnd w:id="5"/>
      <w:r w:rsidRPr="00D12868">
        <w:t>4. Претендент представляет при поступлении на работу:</w:t>
      </w:r>
    </w:p>
    <w:p w14:paraId="0C6C3C78" w14:textId="3E266866" w:rsidR="00F57D9E" w:rsidRPr="00D12868" w:rsidRDefault="00F57D9E" w:rsidP="00F57D9E">
      <w:pPr>
        <w:widowControl w:val="0"/>
        <w:autoSpaceDE w:val="0"/>
        <w:autoSpaceDN w:val="0"/>
        <w:adjustRightInd w:val="0"/>
        <w:ind w:firstLine="540"/>
        <w:jc w:val="both"/>
      </w:pPr>
      <w:r w:rsidRPr="00D12868">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w:t>
      </w:r>
      <w:r w:rsidR="00FF3949">
        <w:t>Восточно-Одоевское Одоевского района</w:t>
      </w:r>
      <w:r w:rsidRPr="00D12868">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w:t>
      </w:r>
      <w:r w:rsidRPr="00D12868">
        <w:lastRenderedPageBreak/>
        <w:t xml:space="preserve">руководителя муниципального учреждения муниципального образования </w:t>
      </w:r>
      <w:r w:rsidR="00FF3949">
        <w:t>Восточно-Одоевское Одоевского района</w:t>
      </w:r>
      <w:r w:rsidRPr="00D12868">
        <w:t xml:space="preserve"> (на отчетную дату);</w:t>
      </w:r>
    </w:p>
    <w:p w14:paraId="2F586D6F" w14:textId="4DBC4F16" w:rsidR="00F57D9E" w:rsidRPr="00D12868" w:rsidRDefault="00F57D9E" w:rsidP="00F57D9E">
      <w:pPr>
        <w:widowControl w:val="0"/>
        <w:autoSpaceDE w:val="0"/>
        <w:autoSpaceDN w:val="0"/>
        <w:adjustRightInd w:val="0"/>
        <w:ind w:firstLine="540"/>
        <w:jc w:val="both"/>
      </w:pPr>
      <w:r w:rsidRPr="00D12868">
        <w:t xml:space="preserve">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муниципального образования </w:t>
      </w:r>
      <w:r w:rsidR="00FF3949">
        <w:t>Восточно-Одоевское Одоевского района</w:t>
      </w:r>
      <w:r w:rsidRPr="00D12868">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муниципального образования </w:t>
      </w:r>
      <w:r w:rsidR="00FF3949">
        <w:t>Восточно-Одоевское Одоевского района</w:t>
      </w:r>
      <w:r w:rsidRPr="00D12868">
        <w:t xml:space="preserve"> (на отчетную дату).</w:t>
      </w:r>
    </w:p>
    <w:p w14:paraId="6E6B0ABF" w14:textId="77777777" w:rsidR="00F57D9E" w:rsidRPr="00D12868" w:rsidRDefault="00F57D9E" w:rsidP="00F57D9E">
      <w:pPr>
        <w:widowControl w:val="0"/>
        <w:autoSpaceDE w:val="0"/>
        <w:autoSpaceDN w:val="0"/>
        <w:adjustRightInd w:val="0"/>
        <w:ind w:firstLine="540"/>
        <w:jc w:val="both"/>
      </w:pPr>
      <w:r w:rsidRPr="00D12868">
        <w:t>5. Должностное лицо представляет:</w:t>
      </w:r>
    </w:p>
    <w:p w14:paraId="1B882FE9" w14:textId="77777777" w:rsidR="00F57D9E" w:rsidRPr="00D12868" w:rsidRDefault="00F57D9E" w:rsidP="00F57D9E">
      <w:pPr>
        <w:widowControl w:val="0"/>
        <w:autoSpaceDE w:val="0"/>
        <w:autoSpaceDN w:val="0"/>
        <w:adjustRightInd w:val="0"/>
        <w:ind w:firstLine="540"/>
        <w:jc w:val="both"/>
      </w:pPr>
      <w:r w:rsidRPr="00D12868">
        <w:t xml:space="preserve">а) сведения о своих доходах, полученных за отчетный период </w:t>
      </w:r>
      <w:r w:rsidRPr="00D12868">
        <w:br/>
        <w:t xml:space="preserve">(с 1 января по 31 декабря) </w:t>
      </w:r>
      <w:r w:rsidRPr="00A75705">
        <w:t xml:space="preserve">от всех </w:t>
      </w:r>
      <w:r w:rsidRPr="00D12868">
        <w:t>источников (включая заработную плату, пенсии, пособия, иные выплаты),</w:t>
      </w:r>
      <w:r w:rsidR="004C5E33">
        <w:t xml:space="preserve"> </w:t>
      </w:r>
      <w:r w:rsidRPr="00D12868">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52A2AE1F" w14:textId="77777777" w:rsidR="00F57D9E" w:rsidRDefault="00F57D9E" w:rsidP="00F57D9E">
      <w:pPr>
        <w:widowControl w:val="0"/>
        <w:autoSpaceDE w:val="0"/>
        <w:autoSpaceDN w:val="0"/>
        <w:adjustRightInd w:val="0"/>
        <w:ind w:firstLine="540"/>
        <w:jc w:val="both"/>
      </w:pPr>
      <w:r w:rsidRPr="00D12868">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sidR="004C5E33">
        <w:t xml:space="preserve"> </w:t>
      </w:r>
      <w:r w:rsidRPr="00D12868">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5FEC91B" w14:textId="5B902AAA" w:rsidR="00F35423" w:rsidRPr="00974817" w:rsidRDefault="00F35423" w:rsidP="00F57D9E">
      <w:pPr>
        <w:widowControl w:val="0"/>
        <w:autoSpaceDE w:val="0"/>
        <w:autoSpaceDN w:val="0"/>
        <w:adjustRightInd w:val="0"/>
        <w:ind w:firstLine="540"/>
        <w:jc w:val="both"/>
      </w:pPr>
      <w:r>
        <w:t>в)</w:t>
      </w:r>
      <w:r w:rsidRPr="00F35423">
        <w:t xml:space="preserve"> </w:t>
      </w:r>
      <w:r>
        <w:t>с</w:t>
      </w:r>
      <w:r w:rsidRPr="00F35423">
        <w:t>ведения о своих расходах и о расходах своих супруги (супруга) и несовершеннолетних детей по каждой сделке по приобретению</w:t>
      </w:r>
      <w:r w:rsidR="00E862E9" w:rsidRPr="00E862E9">
        <w:t xml:space="preserve"> </w:t>
      </w:r>
      <w:r w:rsidRPr="00974817">
        <w:t>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A75F596" w14:textId="76A66829" w:rsidR="00F57D9E" w:rsidRPr="00F35423" w:rsidRDefault="00F57D9E" w:rsidP="00F57D9E">
      <w:pPr>
        <w:widowControl w:val="0"/>
        <w:autoSpaceDE w:val="0"/>
        <w:autoSpaceDN w:val="0"/>
        <w:adjustRightInd w:val="0"/>
        <w:ind w:firstLine="540"/>
        <w:jc w:val="both"/>
      </w:pPr>
      <w:r w:rsidRPr="00D12868">
        <w:t>6. Сведения о доходах,</w:t>
      </w:r>
      <w:r w:rsidR="00A75705">
        <w:t xml:space="preserve"> расходах</w:t>
      </w:r>
      <w:r w:rsidRPr="00D12868">
        <w:t xml:space="preserve"> об имуществе и обязательствах имущественного характера представляются в </w:t>
      </w:r>
      <w:r>
        <w:t>отдел</w:t>
      </w:r>
      <w:r w:rsidRPr="00D12868">
        <w:t xml:space="preserve"> по </w:t>
      </w:r>
      <w:r w:rsidR="0093764A">
        <w:t>кадровой работе и делопроизводству</w:t>
      </w:r>
      <w:r w:rsidRPr="00D12868">
        <w:t xml:space="preserve"> администрации муниципального образования </w:t>
      </w:r>
      <w:r w:rsidR="00FF3949">
        <w:t>Восточно-Одоевское Одоевского района</w:t>
      </w:r>
      <w:r w:rsidRPr="00D12868">
        <w:t xml:space="preserve"> (далее – </w:t>
      </w:r>
      <w:r>
        <w:t>Отдел</w:t>
      </w:r>
      <w:r w:rsidRPr="00F35423">
        <w:t xml:space="preserve">) по форме справки, утвержденной Указом Президента от 23.06.2014 № 460 </w:t>
      </w:r>
      <w:r w:rsidR="00A65FE3" w:rsidRPr="00F35423">
        <w:t>«</w:t>
      </w:r>
      <w:r w:rsidRPr="00F35423">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14:paraId="7A5B6117" w14:textId="22B3FA04" w:rsidR="00F57D9E" w:rsidRPr="0093764A" w:rsidRDefault="00F57D9E" w:rsidP="00F57D9E">
      <w:pPr>
        <w:ind w:firstLine="540"/>
        <w:jc w:val="both"/>
        <w:rPr>
          <w:color w:val="FF0000"/>
        </w:rPr>
      </w:pPr>
      <w:r w:rsidRPr="00F35423">
        <w:lastRenderedPageBreak/>
        <w:t xml:space="preserve">Заполнение формы справки </w:t>
      </w:r>
      <w:r w:rsidRPr="004C5E33">
        <w:t xml:space="preserve">осуществляется претендентом или должностным лицом </w:t>
      </w:r>
      <w:r w:rsidR="00974817" w:rsidRPr="00974817">
        <w:rPr>
          <w:color w:val="010101"/>
        </w:rPr>
        <w:t>с использованием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1EA8BB40" w14:textId="77777777" w:rsidR="00F57D9E" w:rsidRDefault="00F57D9E" w:rsidP="00F57D9E">
      <w:pPr>
        <w:widowControl w:val="0"/>
        <w:autoSpaceDE w:val="0"/>
        <w:autoSpaceDN w:val="0"/>
        <w:adjustRightInd w:val="0"/>
        <w:ind w:firstLine="540"/>
        <w:jc w:val="both"/>
      </w:pPr>
      <w:bookmarkStart w:id="6" w:name="Par69"/>
      <w:bookmarkEnd w:id="6"/>
      <w:r w:rsidRPr="00D12868">
        <w:t>7. В случае если претендент самостоятельно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w:t>
      </w:r>
      <w:r w:rsidR="00082F52">
        <w:t>,</w:t>
      </w:r>
      <w:r w:rsidRPr="00D12868">
        <w:t xml:space="preserve"> либо имеются ошибки, он вправе представить уточненные сведения </w:t>
      </w:r>
      <w:r w:rsidRPr="005E7E34">
        <w:t>в течение одного месяца</w:t>
      </w:r>
      <w:r w:rsidRPr="00D12868">
        <w:t xml:space="preserve"> после окончания срока, указанного в пункте</w:t>
      </w:r>
      <w:r w:rsidR="00082F52">
        <w:t xml:space="preserve"> 2 </w:t>
      </w:r>
      <w:r w:rsidRPr="00D12868">
        <w:t>настоящего Положения.</w:t>
      </w:r>
    </w:p>
    <w:p w14:paraId="4A243E85" w14:textId="77777777" w:rsidR="00082F52" w:rsidRPr="00D12868" w:rsidRDefault="00082F52" w:rsidP="00082F52">
      <w:pPr>
        <w:widowControl w:val="0"/>
        <w:autoSpaceDE w:val="0"/>
        <w:autoSpaceDN w:val="0"/>
        <w:adjustRightInd w:val="0"/>
        <w:ind w:firstLine="540"/>
        <w:jc w:val="both"/>
      </w:pPr>
      <w:r>
        <w:t>8</w:t>
      </w:r>
      <w:r w:rsidRPr="00D12868">
        <w:t>. В случае если должностное лицо самостоятельно обнаружил, что в представленных им сведениях о доходах,</w:t>
      </w:r>
      <w:r>
        <w:t xml:space="preserve"> расходах,</w:t>
      </w:r>
      <w:r w:rsidRPr="00D12868">
        <w:t xml:space="preserve"> об имуществе и обязательствах имущественного характера не отражены или не полностью отражены какие-либо сведения</w:t>
      </w:r>
      <w:r>
        <w:t>,</w:t>
      </w:r>
      <w:r w:rsidRPr="00D12868">
        <w:t xml:space="preserve"> либо имеются ошибки, он вправе представить уточненные сведения </w:t>
      </w:r>
      <w:r w:rsidRPr="005E7E34">
        <w:t>в течение одного месяца</w:t>
      </w:r>
      <w:r w:rsidRPr="00D12868">
        <w:t xml:space="preserve"> после окончания срока, указанного в пункте</w:t>
      </w:r>
      <w:r>
        <w:t xml:space="preserve"> </w:t>
      </w:r>
      <w:r w:rsidRPr="00D12868">
        <w:t>3 настоящего Положения.</w:t>
      </w:r>
    </w:p>
    <w:p w14:paraId="6B7F5DF7" w14:textId="489DA9B4" w:rsidR="00F57D9E" w:rsidRPr="00D12868" w:rsidRDefault="00082F52" w:rsidP="0037379B">
      <w:pPr>
        <w:widowControl w:val="0"/>
        <w:autoSpaceDE w:val="0"/>
        <w:autoSpaceDN w:val="0"/>
        <w:adjustRightInd w:val="0"/>
        <w:ind w:firstLine="540"/>
        <w:jc w:val="both"/>
      </w:pPr>
      <w:r>
        <w:t>9</w:t>
      </w:r>
      <w:r w:rsidR="00F57D9E" w:rsidRPr="00D12868">
        <w:t xml:space="preserve">. В случае если должностное лицо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 должностное лицо представляет </w:t>
      </w:r>
      <w:r w:rsidR="0037379B">
        <w:t xml:space="preserve">главе администрации муниципального образования </w:t>
      </w:r>
      <w:r w:rsidR="00FF3949">
        <w:t>Восточно-Одоевское Одоевского района</w:t>
      </w:r>
      <w:r w:rsidR="0037379B">
        <w:t xml:space="preserve"> или </w:t>
      </w:r>
      <w:r w:rsidR="00F57D9E" w:rsidRPr="00D12868">
        <w:t xml:space="preserve">в </w:t>
      </w:r>
      <w:r w:rsidR="00F57D9E">
        <w:t>Отдел</w:t>
      </w:r>
      <w:r w:rsidR="00F57D9E" w:rsidRPr="00D12868">
        <w:t xml:space="preserve"> соответствующее заявление</w:t>
      </w:r>
      <w:r w:rsidR="0037379B">
        <w:t xml:space="preserve">. </w:t>
      </w:r>
    </w:p>
    <w:p w14:paraId="1044AAEB" w14:textId="65761E2F" w:rsidR="00F57D9E" w:rsidRPr="00D12868" w:rsidRDefault="00F57D9E" w:rsidP="00F57D9E">
      <w:pPr>
        <w:widowControl w:val="0"/>
        <w:autoSpaceDE w:val="0"/>
        <w:autoSpaceDN w:val="0"/>
        <w:adjustRightInd w:val="0"/>
        <w:ind w:firstLine="540"/>
        <w:jc w:val="both"/>
      </w:pPr>
      <w:r w:rsidRPr="00D12868">
        <w:t>В заявлении должностное лицо обосновывает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sidR="0037379B" w:rsidRPr="0037379B">
        <w:t xml:space="preserve"> </w:t>
      </w:r>
      <w:r w:rsidR="0037379B">
        <w:t xml:space="preserve">Заявление подлежит рассмотрению на </w:t>
      </w:r>
      <w:r w:rsidR="0037379B" w:rsidRPr="0037379B">
        <w:t xml:space="preserve">заседании комиссии по соблюдению требований к служебному поведению и урегулированию конфликта интересов муниципальных служащих администрации муниципального образования </w:t>
      </w:r>
      <w:r w:rsidR="00FF3949">
        <w:t>Восточно-Одоевское Одоевского района</w:t>
      </w:r>
      <w:r w:rsidR="0037379B" w:rsidRPr="0037379B">
        <w:t xml:space="preserve"> и руководителей подведомственных муниципальных учреждений.</w:t>
      </w:r>
    </w:p>
    <w:p w14:paraId="355DB949" w14:textId="77777777" w:rsidR="00F57D9E" w:rsidRPr="00A65FE3" w:rsidRDefault="00082F52" w:rsidP="00F57D9E">
      <w:pPr>
        <w:widowControl w:val="0"/>
        <w:autoSpaceDE w:val="0"/>
        <w:autoSpaceDN w:val="0"/>
        <w:adjustRightInd w:val="0"/>
        <w:ind w:firstLine="540"/>
        <w:jc w:val="both"/>
        <w:rPr>
          <w:color w:val="FF0000"/>
        </w:rPr>
      </w:pPr>
      <w:r>
        <w:t>10</w:t>
      </w:r>
      <w:r w:rsidR="00F57D9E" w:rsidRPr="00D12868">
        <w:t>. Сведения о д</w:t>
      </w:r>
      <w:r w:rsidR="00D0427F">
        <w:t>оходах</w:t>
      </w:r>
      <w:r w:rsidR="00F57D9E" w:rsidRPr="00D12868">
        <w:t xml:space="preserve"> </w:t>
      </w:r>
      <w:r w:rsidR="00D0427F">
        <w:t xml:space="preserve">(расходах), </w:t>
      </w:r>
      <w:r w:rsidR="00F57D9E" w:rsidRPr="00D12868">
        <w:t>об имуществе и обязательствах имущественного характер</w:t>
      </w:r>
      <w:r w:rsidR="00D0427F">
        <w:t>а, представляемые претендентом или</w:t>
      </w:r>
      <w:r w:rsidR="00F57D9E" w:rsidRPr="00D12868">
        <w:t xml:space="preserve"> должностным лицом являются сведени</w:t>
      </w:r>
      <w:r w:rsidR="00D0427F">
        <w:t>ями конфиденциального характера</w:t>
      </w:r>
      <w:r w:rsidR="00F57D9E" w:rsidRPr="00A65FE3">
        <w:rPr>
          <w:color w:val="FF0000"/>
        </w:rPr>
        <w:t>.</w:t>
      </w:r>
    </w:p>
    <w:p w14:paraId="6799FD09" w14:textId="77777777" w:rsidR="00F57D9E" w:rsidRPr="00D12868" w:rsidRDefault="00F57D9E" w:rsidP="00F57D9E">
      <w:pPr>
        <w:widowControl w:val="0"/>
        <w:autoSpaceDE w:val="0"/>
        <w:autoSpaceDN w:val="0"/>
        <w:adjustRightInd w:val="0"/>
        <w:ind w:firstLine="540"/>
        <w:jc w:val="both"/>
      </w:pPr>
      <w:r w:rsidRPr="00D12868">
        <w:t>1</w:t>
      </w:r>
      <w:r w:rsidR="00082F52">
        <w:t>1</w:t>
      </w:r>
      <w:r w:rsidRPr="00D12868">
        <w:t xml:space="preserve">. Сведения о доходах, об имуществе и обязательствах имущественного характера, представленные претендентом, в случае </w:t>
      </w:r>
      <w:proofErr w:type="gramStart"/>
      <w:r w:rsidRPr="00D12868">
        <w:t>не</w:t>
      </w:r>
      <w:r>
        <w:t xml:space="preserve"> </w:t>
      </w:r>
      <w:r w:rsidRPr="00D12868">
        <w:t>поступления</w:t>
      </w:r>
      <w:proofErr w:type="gramEnd"/>
      <w:r w:rsidRPr="00D12868">
        <w:t xml:space="preserve"> данного претендента на указанную должность не могут быть использованы и подлежат уничтожению, а также по письменному заявлению претендента могут быть возвращены.</w:t>
      </w:r>
    </w:p>
    <w:p w14:paraId="198D221B" w14:textId="77777777" w:rsidR="00F57D9E" w:rsidRPr="00D0427F" w:rsidRDefault="00F57D9E" w:rsidP="00F57D9E">
      <w:pPr>
        <w:widowControl w:val="0"/>
        <w:autoSpaceDE w:val="0"/>
        <w:autoSpaceDN w:val="0"/>
        <w:adjustRightInd w:val="0"/>
        <w:ind w:firstLine="540"/>
        <w:jc w:val="both"/>
      </w:pPr>
      <w:r w:rsidRPr="00D12868">
        <w:t>1</w:t>
      </w:r>
      <w:r w:rsidR="00082F52">
        <w:t>2</w:t>
      </w:r>
      <w:r w:rsidRPr="00D12868">
        <w:t xml:space="preserve">. </w:t>
      </w:r>
      <w:r w:rsidRPr="00A65FE3">
        <w:t>Подлинники справок о доходах,</w:t>
      </w:r>
      <w:r w:rsidR="00D0427F">
        <w:t xml:space="preserve"> расходах,</w:t>
      </w:r>
      <w:r w:rsidRPr="00A65FE3">
        <w:t xml:space="preserve"> об имуществе и обязательствах </w:t>
      </w:r>
      <w:r w:rsidRPr="00D0427F">
        <w:t>имущественного</w:t>
      </w:r>
      <w:r w:rsidR="00D0427F">
        <w:t xml:space="preserve"> характера, поступивших в </w:t>
      </w:r>
      <w:r w:rsidR="00D0427F" w:rsidRPr="00082F52">
        <w:t xml:space="preserve">Отдел </w:t>
      </w:r>
      <w:r w:rsidRPr="00D0427F">
        <w:t xml:space="preserve">от </w:t>
      </w:r>
      <w:r w:rsidRPr="00D0427F">
        <w:lastRenderedPageBreak/>
        <w:t>должностных лиц</w:t>
      </w:r>
      <w:r w:rsidR="00082F52">
        <w:t>,</w:t>
      </w:r>
      <w:r w:rsidRPr="00D0427F">
        <w:t xml:space="preserve"> приобщ</w:t>
      </w:r>
      <w:r w:rsidR="00D0427F" w:rsidRPr="00D0427F">
        <w:t>аются</w:t>
      </w:r>
      <w:r w:rsidRPr="00D0427F">
        <w:t xml:space="preserve"> к личным делам.</w:t>
      </w:r>
    </w:p>
    <w:p w14:paraId="5662257F" w14:textId="77777777" w:rsidR="00F57D9E" w:rsidRPr="00D12868" w:rsidRDefault="00F57D9E" w:rsidP="00F57D9E">
      <w:pPr>
        <w:ind w:firstLine="540"/>
        <w:jc w:val="both"/>
      </w:pPr>
      <w:r w:rsidRPr="00D12868">
        <w:t>1</w:t>
      </w:r>
      <w:r w:rsidR="00082F52">
        <w:t>3</w:t>
      </w:r>
      <w:r w:rsidRPr="00D12868">
        <w:t xml:space="preserve">. Работники </w:t>
      </w:r>
      <w:r>
        <w:t>Отдел</w:t>
      </w:r>
      <w:r w:rsidRPr="00D12868">
        <w:t>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E45621D" w14:textId="77777777" w:rsidR="00F57D9E" w:rsidRPr="00D12868" w:rsidRDefault="00F57D9E" w:rsidP="00F57D9E">
      <w:pPr>
        <w:ind w:firstLine="540"/>
        <w:jc w:val="both"/>
      </w:pPr>
      <w:r w:rsidRPr="00D12868">
        <w:t>1</w:t>
      </w:r>
      <w:r w:rsidR="00082F52">
        <w:t>4</w:t>
      </w:r>
      <w:r w:rsidRPr="00D12868">
        <w:t>. Непредставление претендентом при поступлении на должность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претендента на должность.</w:t>
      </w:r>
    </w:p>
    <w:p w14:paraId="16D1B85F" w14:textId="77777777" w:rsidR="00F57D9E" w:rsidRPr="00E16CD6" w:rsidRDefault="00082F52" w:rsidP="00F57D9E">
      <w:pPr>
        <w:ind w:firstLine="540"/>
        <w:jc w:val="both"/>
      </w:pPr>
      <w:r>
        <w:t xml:space="preserve">15. </w:t>
      </w:r>
      <w:r w:rsidR="00F57D9E" w:rsidRPr="00D12868">
        <w:t xml:space="preserve">Невыполнение должностным лицом обязанности по представлению сведений о доходах, об имуществе и обязательствах имущественного характера является </w:t>
      </w:r>
      <w:r w:rsidR="00F57D9E" w:rsidRPr="00E16CD6">
        <w:t>правонарушением, влекущим увольнение его с должности</w:t>
      </w:r>
      <w:r w:rsidR="00A65FE3" w:rsidRPr="00E16CD6">
        <w:t xml:space="preserve"> </w:t>
      </w:r>
      <w:r w:rsidR="00E16CD6" w:rsidRPr="00E16CD6">
        <w:t>в связи с утратой доверия</w:t>
      </w:r>
      <w:r w:rsidR="00F57D9E" w:rsidRPr="00E16CD6">
        <w:t>.</w:t>
      </w:r>
    </w:p>
    <w:p w14:paraId="069AD315" w14:textId="77777777" w:rsidR="000204E9" w:rsidRPr="0073165F" w:rsidRDefault="000204E9" w:rsidP="00F57D9E">
      <w:pPr>
        <w:ind w:firstLine="709"/>
        <w:jc w:val="both"/>
      </w:pPr>
    </w:p>
    <w:sectPr w:rsidR="000204E9" w:rsidRPr="0073165F" w:rsidSect="00F45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BD49" w14:textId="77777777" w:rsidR="00624F7C" w:rsidRDefault="00624F7C">
      <w:r>
        <w:separator/>
      </w:r>
    </w:p>
  </w:endnote>
  <w:endnote w:type="continuationSeparator" w:id="0">
    <w:p w14:paraId="11B05DE7" w14:textId="77777777" w:rsidR="00624F7C" w:rsidRDefault="0062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8D15" w14:textId="77777777" w:rsidR="00624F7C" w:rsidRDefault="00624F7C">
      <w:r>
        <w:separator/>
      </w:r>
    </w:p>
  </w:footnote>
  <w:footnote w:type="continuationSeparator" w:id="0">
    <w:p w14:paraId="567A85EA" w14:textId="77777777" w:rsidR="00624F7C" w:rsidRDefault="00624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1EBC"/>
    <w:multiLevelType w:val="hybridMultilevel"/>
    <w:tmpl w:val="9DF8DB90"/>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C47D16"/>
    <w:multiLevelType w:val="hybridMultilevel"/>
    <w:tmpl w:val="FCC0D94A"/>
    <w:lvl w:ilvl="0" w:tplc="39E8D54A">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3AD953AC"/>
    <w:multiLevelType w:val="hybridMultilevel"/>
    <w:tmpl w:val="62DE5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C5A53A4"/>
    <w:multiLevelType w:val="hybridMultilevel"/>
    <w:tmpl w:val="1A00C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1160BD3"/>
    <w:multiLevelType w:val="hybridMultilevel"/>
    <w:tmpl w:val="24DEDB18"/>
    <w:lvl w:ilvl="0" w:tplc="F99C789A">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51A45266"/>
    <w:multiLevelType w:val="hybridMultilevel"/>
    <w:tmpl w:val="CC72C9EA"/>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A123647"/>
    <w:multiLevelType w:val="hybridMultilevel"/>
    <w:tmpl w:val="EF5E7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758778F"/>
    <w:multiLevelType w:val="hybridMultilevel"/>
    <w:tmpl w:val="E10897F8"/>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8CB4C8F"/>
    <w:multiLevelType w:val="hybridMultilevel"/>
    <w:tmpl w:val="9EA6B018"/>
    <w:lvl w:ilvl="0" w:tplc="FFFFFFFF">
      <w:start w:val="1"/>
      <w:numFmt w:val="decimal"/>
      <w:lvlText w:val="%1."/>
      <w:lvlJc w:val="left"/>
      <w:pPr>
        <w:tabs>
          <w:tab w:val="num" w:pos="1575"/>
        </w:tabs>
        <w:ind w:left="1575" w:hanging="79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16cid:durableId="1467897282">
    <w:abstractNumId w:val="1"/>
  </w:num>
  <w:num w:numId="2" w16cid:durableId="1207643114">
    <w:abstractNumId w:val="4"/>
  </w:num>
  <w:num w:numId="3" w16cid:durableId="1569464050">
    <w:abstractNumId w:val="8"/>
  </w:num>
  <w:num w:numId="4" w16cid:durableId="1383099511">
    <w:abstractNumId w:val="0"/>
  </w:num>
  <w:num w:numId="5" w16cid:durableId="924534903">
    <w:abstractNumId w:val="7"/>
  </w:num>
  <w:num w:numId="6" w16cid:durableId="640186096">
    <w:abstractNumId w:val="5"/>
  </w:num>
  <w:num w:numId="7" w16cid:durableId="755907603">
    <w:abstractNumId w:val="3"/>
  </w:num>
  <w:num w:numId="8" w16cid:durableId="1961524170">
    <w:abstractNumId w:val="2"/>
  </w:num>
  <w:num w:numId="9" w16cid:durableId="529223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CE"/>
    <w:rsid w:val="00005E30"/>
    <w:rsid w:val="000204E9"/>
    <w:rsid w:val="00041D69"/>
    <w:rsid w:val="000558E0"/>
    <w:rsid w:val="00082F52"/>
    <w:rsid w:val="00093C15"/>
    <w:rsid w:val="000C12E5"/>
    <w:rsid w:val="000D0976"/>
    <w:rsid w:val="000F2BF0"/>
    <w:rsid w:val="000F707B"/>
    <w:rsid w:val="0010698E"/>
    <w:rsid w:val="00120092"/>
    <w:rsid w:val="00123BAC"/>
    <w:rsid w:val="00164CAB"/>
    <w:rsid w:val="001755DB"/>
    <w:rsid w:val="001762A1"/>
    <w:rsid w:val="001B3499"/>
    <w:rsid w:val="001C1F5D"/>
    <w:rsid w:val="001E4373"/>
    <w:rsid w:val="001E4CBF"/>
    <w:rsid w:val="00200E0C"/>
    <w:rsid w:val="0020431A"/>
    <w:rsid w:val="002122CE"/>
    <w:rsid w:val="002141CE"/>
    <w:rsid w:val="0021577A"/>
    <w:rsid w:val="002204C5"/>
    <w:rsid w:val="002215FC"/>
    <w:rsid w:val="0023434D"/>
    <w:rsid w:val="00247756"/>
    <w:rsid w:val="0025659C"/>
    <w:rsid w:val="00271B1E"/>
    <w:rsid w:val="002A0A56"/>
    <w:rsid w:val="002B191A"/>
    <w:rsid w:val="002B26D1"/>
    <w:rsid w:val="002B5BDB"/>
    <w:rsid w:val="002C06EC"/>
    <w:rsid w:val="002E0F11"/>
    <w:rsid w:val="002E4C9F"/>
    <w:rsid w:val="002E618A"/>
    <w:rsid w:val="002E6885"/>
    <w:rsid w:val="002E79F4"/>
    <w:rsid w:val="002F1B3B"/>
    <w:rsid w:val="0031448B"/>
    <w:rsid w:val="003378E3"/>
    <w:rsid w:val="00340E00"/>
    <w:rsid w:val="00341DA9"/>
    <w:rsid w:val="00351218"/>
    <w:rsid w:val="00361294"/>
    <w:rsid w:val="003614CE"/>
    <w:rsid w:val="003674A8"/>
    <w:rsid w:val="0037379B"/>
    <w:rsid w:val="003772CE"/>
    <w:rsid w:val="00386A52"/>
    <w:rsid w:val="00395CD9"/>
    <w:rsid w:val="00397899"/>
    <w:rsid w:val="003A475F"/>
    <w:rsid w:val="003B4E63"/>
    <w:rsid w:val="003C3254"/>
    <w:rsid w:val="003C38E9"/>
    <w:rsid w:val="0041517B"/>
    <w:rsid w:val="0042106A"/>
    <w:rsid w:val="00426FD6"/>
    <w:rsid w:val="00430C67"/>
    <w:rsid w:val="00432EA2"/>
    <w:rsid w:val="00445CCE"/>
    <w:rsid w:val="00453BF4"/>
    <w:rsid w:val="00456BF8"/>
    <w:rsid w:val="0046277E"/>
    <w:rsid w:val="00462DF4"/>
    <w:rsid w:val="0048003B"/>
    <w:rsid w:val="004B2922"/>
    <w:rsid w:val="004C1D5F"/>
    <w:rsid w:val="004C3B33"/>
    <w:rsid w:val="004C5E33"/>
    <w:rsid w:val="004D04AE"/>
    <w:rsid w:val="004E218B"/>
    <w:rsid w:val="004E2723"/>
    <w:rsid w:val="004E632C"/>
    <w:rsid w:val="004F4055"/>
    <w:rsid w:val="004F638B"/>
    <w:rsid w:val="005637F6"/>
    <w:rsid w:val="00572C99"/>
    <w:rsid w:val="00591235"/>
    <w:rsid w:val="005A13F2"/>
    <w:rsid w:val="005B7EAC"/>
    <w:rsid w:val="005C25B6"/>
    <w:rsid w:val="005C7D45"/>
    <w:rsid w:val="005E3D10"/>
    <w:rsid w:val="005E6FE5"/>
    <w:rsid w:val="00610F9F"/>
    <w:rsid w:val="00624F7C"/>
    <w:rsid w:val="00625D17"/>
    <w:rsid w:val="00630396"/>
    <w:rsid w:val="00642077"/>
    <w:rsid w:val="00655345"/>
    <w:rsid w:val="00656F8F"/>
    <w:rsid w:val="00661BBB"/>
    <w:rsid w:val="00672153"/>
    <w:rsid w:val="006A536E"/>
    <w:rsid w:val="006B7E2C"/>
    <w:rsid w:val="006C71D7"/>
    <w:rsid w:val="006E55EE"/>
    <w:rsid w:val="006F209C"/>
    <w:rsid w:val="00703885"/>
    <w:rsid w:val="00706693"/>
    <w:rsid w:val="0073165F"/>
    <w:rsid w:val="00736419"/>
    <w:rsid w:val="007656BC"/>
    <w:rsid w:val="00776ED6"/>
    <w:rsid w:val="0078316F"/>
    <w:rsid w:val="00795E0A"/>
    <w:rsid w:val="00797688"/>
    <w:rsid w:val="00797EA4"/>
    <w:rsid w:val="007B158D"/>
    <w:rsid w:val="007B4872"/>
    <w:rsid w:val="007C592E"/>
    <w:rsid w:val="007D2DD4"/>
    <w:rsid w:val="007E0052"/>
    <w:rsid w:val="007E640D"/>
    <w:rsid w:val="007E7603"/>
    <w:rsid w:val="007F0813"/>
    <w:rsid w:val="007F35A0"/>
    <w:rsid w:val="00812B2E"/>
    <w:rsid w:val="00824EB0"/>
    <w:rsid w:val="008320F1"/>
    <w:rsid w:val="0083448E"/>
    <w:rsid w:val="008349A4"/>
    <w:rsid w:val="008457E2"/>
    <w:rsid w:val="00890854"/>
    <w:rsid w:val="008A2F88"/>
    <w:rsid w:val="008B3F6F"/>
    <w:rsid w:val="008C2BE1"/>
    <w:rsid w:val="008D4497"/>
    <w:rsid w:val="008E3C1F"/>
    <w:rsid w:val="008F00B5"/>
    <w:rsid w:val="008F491E"/>
    <w:rsid w:val="00901704"/>
    <w:rsid w:val="00925539"/>
    <w:rsid w:val="00927D40"/>
    <w:rsid w:val="0093764A"/>
    <w:rsid w:val="00972F2E"/>
    <w:rsid w:val="00974817"/>
    <w:rsid w:val="00975A99"/>
    <w:rsid w:val="00976D0C"/>
    <w:rsid w:val="00981409"/>
    <w:rsid w:val="009A5E3D"/>
    <w:rsid w:val="009C33FD"/>
    <w:rsid w:val="009D1F52"/>
    <w:rsid w:val="009D6767"/>
    <w:rsid w:val="009D67B2"/>
    <w:rsid w:val="009F42A2"/>
    <w:rsid w:val="00A0088E"/>
    <w:rsid w:val="00A16B13"/>
    <w:rsid w:val="00A23F65"/>
    <w:rsid w:val="00A243CA"/>
    <w:rsid w:val="00A3488D"/>
    <w:rsid w:val="00A37807"/>
    <w:rsid w:val="00A4642D"/>
    <w:rsid w:val="00A65FE3"/>
    <w:rsid w:val="00A75705"/>
    <w:rsid w:val="00A7594B"/>
    <w:rsid w:val="00A8336E"/>
    <w:rsid w:val="00A92F2A"/>
    <w:rsid w:val="00AA1B12"/>
    <w:rsid w:val="00AB758E"/>
    <w:rsid w:val="00AD5ABC"/>
    <w:rsid w:val="00AE028D"/>
    <w:rsid w:val="00AE49F8"/>
    <w:rsid w:val="00B11E8A"/>
    <w:rsid w:val="00B1645A"/>
    <w:rsid w:val="00B23CA5"/>
    <w:rsid w:val="00B264A2"/>
    <w:rsid w:val="00B27712"/>
    <w:rsid w:val="00B34EDB"/>
    <w:rsid w:val="00B5061A"/>
    <w:rsid w:val="00B52220"/>
    <w:rsid w:val="00B627F7"/>
    <w:rsid w:val="00B83D8B"/>
    <w:rsid w:val="00B86960"/>
    <w:rsid w:val="00B90D60"/>
    <w:rsid w:val="00B91E7A"/>
    <w:rsid w:val="00B93B3A"/>
    <w:rsid w:val="00BA4183"/>
    <w:rsid w:val="00BB22DB"/>
    <w:rsid w:val="00BD1824"/>
    <w:rsid w:val="00BF5C1B"/>
    <w:rsid w:val="00BF5F5F"/>
    <w:rsid w:val="00BF6468"/>
    <w:rsid w:val="00C06D87"/>
    <w:rsid w:val="00C11699"/>
    <w:rsid w:val="00C15120"/>
    <w:rsid w:val="00C271BB"/>
    <w:rsid w:val="00C4066E"/>
    <w:rsid w:val="00C620E1"/>
    <w:rsid w:val="00CA5E41"/>
    <w:rsid w:val="00CB296E"/>
    <w:rsid w:val="00CD09D2"/>
    <w:rsid w:val="00CD6E9E"/>
    <w:rsid w:val="00D0427F"/>
    <w:rsid w:val="00D140D9"/>
    <w:rsid w:val="00D2083F"/>
    <w:rsid w:val="00D2362E"/>
    <w:rsid w:val="00D35E43"/>
    <w:rsid w:val="00D66459"/>
    <w:rsid w:val="00D6691D"/>
    <w:rsid w:val="00D852A0"/>
    <w:rsid w:val="00D91702"/>
    <w:rsid w:val="00DB6E0B"/>
    <w:rsid w:val="00DD173A"/>
    <w:rsid w:val="00DD25BA"/>
    <w:rsid w:val="00DD285C"/>
    <w:rsid w:val="00DE035D"/>
    <w:rsid w:val="00DF1B4D"/>
    <w:rsid w:val="00E01339"/>
    <w:rsid w:val="00E16CD6"/>
    <w:rsid w:val="00E311AC"/>
    <w:rsid w:val="00E32133"/>
    <w:rsid w:val="00E4417E"/>
    <w:rsid w:val="00E47EE4"/>
    <w:rsid w:val="00E849A5"/>
    <w:rsid w:val="00E862E9"/>
    <w:rsid w:val="00E86B92"/>
    <w:rsid w:val="00EA3649"/>
    <w:rsid w:val="00EB771F"/>
    <w:rsid w:val="00EC7147"/>
    <w:rsid w:val="00ED135D"/>
    <w:rsid w:val="00F239AF"/>
    <w:rsid w:val="00F35423"/>
    <w:rsid w:val="00F35A1F"/>
    <w:rsid w:val="00F410E1"/>
    <w:rsid w:val="00F45D11"/>
    <w:rsid w:val="00F57D9E"/>
    <w:rsid w:val="00F632A3"/>
    <w:rsid w:val="00F70D9A"/>
    <w:rsid w:val="00F7386F"/>
    <w:rsid w:val="00F82A0A"/>
    <w:rsid w:val="00FA0753"/>
    <w:rsid w:val="00FC21EA"/>
    <w:rsid w:val="00FC48AD"/>
    <w:rsid w:val="00FF3949"/>
    <w:rsid w:val="00FF4AE2"/>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94AF"/>
  <w15:chartTrackingRefBased/>
  <w15:docId w15:val="{D2696881-2D0F-44BE-A684-B4B862C4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8"/>
    </w:rPr>
  </w:style>
  <w:style w:type="paragraph" w:styleId="1">
    <w:name w:val="heading 1"/>
    <w:basedOn w:val="a"/>
    <w:next w:val="a"/>
    <w:qFormat/>
    <w:rsid w:val="00BF6468"/>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158D"/>
    <w:pPr>
      <w:jc w:val="both"/>
    </w:pPr>
    <w:rPr>
      <w:szCs w:val="20"/>
    </w:rPr>
  </w:style>
  <w:style w:type="paragraph" w:styleId="2">
    <w:name w:val="Body Text 2"/>
    <w:basedOn w:val="a"/>
    <w:rsid w:val="007B158D"/>
    <w:pPr>
      <w:jc w:val="both"/>
    </w:pPr>
    <w:rPr>
      <w:sz w:val="26"/>
      <w:szCs w:val="20"/>
    </w:rPr>
  </w:style>
  <w:style w:type="table" w:styleId="a4">
    <w:name w:val="Table Grid"/>
    <w:basedOn w:val="a1"/>
    <w:uiPriority w:val="59"/>
    <w:rsid w:val="007B15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51218"/>
    <w:pPr>
      <w:tabs>
        <w:tab w:val="center" w:pos="4677"/>
        <w:tab w:val="right" w:pos="9355"/>
      </w:tabs>
    </w:pPr>
  </w:style>
  <w:style w:type="paragraph" w:styleId="a6">
    <w:name w:val="footer"/>
    <w:basedOn w:val="a"/>
    <w:rsid w:val="00351218"/>
    <w:pPr>
      <w:tabs>
        <w:tab w:val="center" w:pos="4677"/>
        <w:tab w:val="right" w:pos="9355"/>
      </w:tabs>
    </w:pPr>
  </w:style>
  <w:style w:type="paragraph" w:styleId="a7">
    <w:name w:val="List Paragraph"/>
    <w:basedOn w:val="a"/>
    <w:uiPriority w:val="34"/>
    <w:qFormat/>
    <w:rsid w:val="00630396"/>
    <w:pPr>
      <w:ind w:left="720"/>
      <w:contextualSpacing/>
    </w:pPr>
  </w:style>
  <w:style w:type="paragraph" w:customStyle="1" w:styleId="ConsPlusNormal">
    <w:name w:val="ConsPlusNormal"/>
    <w:rsid w:val="00A92F2A"/>
    <w:pPr>
      <w:widowControl w:val="0"/>
      <w:autoSpaceDE w:val="0"/>
      <w:autoSpaceDN w:val="0"/>
      <w:adjustRightInd w:val="0"/>
      <w:ind w:firstLine="720"/>
    </w:pPr>
    <w:rPr>
      <w:rFonts w:ascii="Arial" w:hAnsi="Arial" w:cs="Arial"/>
    </w:rPr>
  </w:style>
  <w:style w:type="character" w:styleId="a8">
    <w:name w:val="Hyperlink"/>
    <w:basedOn w:val="a0"/>
    <w:rsid w:val="002E4C9F"/>
    <w:rPr>
      <w:color w:val="0563C1" w:themeColor="hyperlink"/>
      <w:u w:val="single"/>
    </w:rPr>
  </w:style>
  <w:style w:type="paragraph" w:styleId="a9">
    <w:name w:val="Normal (Web)"/>
    <w:basedOn w:val="a"/>
    <w:uiPriority w:val="99"/>
    <w:unhideWhenUsed/>
    <w:rsid w:val="00E849A5"/>
    <w:pPr>
      <w:spacing w:before="100" w:beforeAutospacing="1" w:after="100" w:afterAutospacing="1"/>
    </w:pPr>
    <w:rPr>
      <w:sz w:val="24"/>
      <w:szCs w:val="24"/>
    </w:rPr>
  </w:style>
  <w:style w:type="paragraph" w:styleId="aa">
    <w:name w:val="No Spacing"/>
    <w:uiPriority w:val="1"/>
    <w:qFormat/>
    <w:rsid w:val="00E849A5"/>
    <w:rPr>
      <w:sz w:val="24"/>
      <w:szCs w:val="24"/>
    </w:rPr>
  </w:style>
  <w:style w:type="character" w:customStyle="1" w:styleId="blk">
    <w:name w:val="blk"/>
    <w:basedOn w:val="a0"/>
    <w:rsid w:val="00F57D9E"/>
  </w:style>
  <w:style w:type="paragraph" w:customStyle="1" w:styleId="ConsPlusTitle">
    <w:name w:val="ConsPlusTitle"/>
    <w:rsid w:val="00F57D9E"/>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0938">
      <w:bodyDiv w:val="1"/>
      <w:marLeft w:val="0"/>
      <w:marRight w:val="0"/>
      <w:marTop w:val="0"/>
      <w:marBottom w:val="0"/>
      <w:divBdr>
        <w:top w:val="none" w:sz="0" w:space="0" w:color="auto"/>
        <w:left w:val="none" w:sz="0" w:space="0" w:color="auto"/>
        <w:bottom w:val="none" w:sz="0" w:space="0" w:color="auto"/>
        <w:right w:val="none" w:sz="0" w:space="0" w:color="auto"/>
      </w:divBdr>
    </w:div>
    <w:div w:id="502932871">
      <w:bodyDiv w:val="1"/>
      <w:marLeft w:val="0"/>
      <w:marRight w:val="0"/>
      <w:marTop w:val="0"/>
      <w:marBottom w:val="0"/>
      <w:divBdr>
        <w:top w:val="none" w:sz="0" w:space="0" w:color="auto"/>
        <w:left w:val="none" w:sz="0" w:space="0" w:color="auto"/>
        <w:bottom w:val="none" w:sz="0" w:space="0" w:color="auto"/>
        <w:right w:val="none" w:sz="0" w:space="0" w:color="auto"/>
      </w:divBdr>
    </w:div>
    <w:div w:id="1189634947">
      <w:bodyDiv w:val="1"/>
      <w:marLeft w:val="0"/>
      <w:marRight w:val="0"/>
      <w:marTop w:val="0"/>
      <w:marBottom w:val="0"/>
      <w:divBdr>
        <w:top w:val="none" w:sz="0" w:space="0" w:color="auto"/>
        <w:left w:val="none" w:sz="0" w:space="0" w:color="auto"/>
        <w:bottom w:val="none" w:sz="0" w:space="0" w:color="auto"/>
        <w:right w:val="none" w:sz="0" w:space="0" w:color="auto"/>
      </w:divBdr>
    </w:div>
    <w:div w:id="1210846234">
      <w:bodyDiv w:val="1"/>
      <w:marLeft w:val="0"/>
      <w:marRight w:val="0"/>
      <w:marTop w:val="0"/>
      <w:marBottom w:val="0"/>
      <w:divBdr>
        <w:top w:val="none" w:sz="0" w:space="0" w:color="auto"/>
        <w:left w:val="none" w:sz="0" w:space="0" w:color="auto"/>
        <w:bottom w:val="none" w:sz="0" w:space="0" w:color="auto"/>
        <w:right w:val="none" w:sz="0" w:space="0" w:color="auto"/>
      </w:divBdr>
    </w:div>
    <w:div w:id="1409039669">
      <w:bodyDiv w:val="1"/>
      <w:marLeft w:val="0"/>
      <w:marRight w:val="0"/>
      <w:marTop w:val="0"/>
      <w:marBottom w:val="0"/>
      <w:divBdr>
        <w:top w:val="none" w:sz="0" w:space="0" w:color="auto"/>
        <w:left w:val="none" w:sz="0" w:space="0" w:color="auto"/>
        <w:bottom w:val="none" w:sz="0" w:space="0" w:color="auto"/>
        <w:right w:val="none" w:sz="0" w:space="0" w:color="auto"/>
      </w:divBdr>
    </w:div>
    <w:div w:id="1562980657">
      <w:bodyDiv w:val="1"/>
      <w:marLeft w:val="0"/>
      <w:marRight w:val="0"/>
      <w:marTop w:val="0"/>
      <w:marBottom w:val="0"/>
      <w:divBdr>
        <w:top w:val="none" w:sz="0" w:space="0" w:color="auto"/>
        <w:left w:val="none" w:sz="0" w:space="0" w:color="auto"/>
        <w:bottom w:val="none" w:sz="0" w:space="0" w:color="auto"/>
        <w:right w:val="none" w:sz="0" w:space="0" w:color="auto"/>
      </w:divBdr>
    </w:div>
    <w:div w:id="1742557612">
      <w:bodyDiv w:val="1"/>
      <w:marLeft w:val="0"/>
      <w:marRight w:val="0"/>
      <w:marTop w:val="0"/>
      <w:marBottom w:val="0"/>
      <w:divBdr>
        <w:top w:val="none" w:sz="0" w:space="0" w:color="auto"/>
        <w:left w:val="none" w:sz="0" w:space="0" w:color="auto"/>
        <w:bottom w:val="none" w:sz="0" w:space="0" w:color="auto"/>
        <w:right w:val="none" w:sz="0" w:space="0" w:color="auto"/>
      </w:divBdr>
    </w:div>
    <w:div w:id="1857841679">
      <w:bodyDiv w:val="1"/>
      <w:marLeft w:val="0"/>
      <w:marRight w:val="0"/>
      <w:marTop w:val="0"/>
      <w:marBottom w:val="0"/>
      <w:divBdr>
        <w:top w:val="none" w:sz="0" w:space="0" w:color="auto"/>
        <w:left w:val="none" w:sz="0" w:space="0" w:color="auto"/>
        <w:bottom w:val="none" w:sz="0" w:space="0" w:color="auto"/>
        <w:right w:val="none" w:sz="0" w:space="0" w:color="auto"/>
      </w:divBdr>
      <w:divsChild>
        <w:div w:id="1665473206">
          <w:marLeft w:val="0"/>
          <w:marRight w:val="0"/>
          <w:marTop w:val="0"/>
          <w:marBottom w:val="0"/>
          <w:divBdr>
            <w:top w:val="none" w:sz="0" w:space="0" w:color="auto"/>
            <w:left w:val="none" w:sz="0" w:space="0" w:color="auto"/>
            <w:bottom w:val="none" w:sz="0" w:space="0" w:color="auto"/>
            <w:right w:val="none" w:sz="0" w:space="0" w:color="auto"/>
          </w:divBdr>
        </w:div>
        <w:div w:id="985858478">
          <w:marLeft w:val="0"/>
          <w:marRight w:val="0"/>
          <w:marTop w:val="0"/>
          <w:marBottom w:val="0"/>
          <w:divBdr>
            <w:top w:val="none" w:sz="0" w:space="0" w:color="auto"/>
            <w:left w:val="none" w:sz="0" w:space="0" w:color="auto"/>
            <w:bottom w:val="none" w:sz="0" w:space="0" w:color="auto"/>
            <w:right w:val="none" w:sz="0" w:space="0" w:color="auto"/>
          </w:divBdr>
        </w:div>
      </w:divsChild>
    </w:div>
    <w:div w:id="2047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stochno-odoe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Восточно-Одоевское АМО</cp:lastModifiedBy>
  <cp:revision>2</cp:revision>
  <cp:lastPrinted>2009-09-11T06:16:00Z</cp:lastPrinted>
  <dcterms:created xsi:type="dcterms:W3CDTF">2022-12-14T11:29:00Z</dcterms:created>
  <dcterms:modified xsi:type="dcterms:W3CDTF">2022-12-14T11:29:00Z</dcterms:modified>
</cp:coreProperties>
</file>